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43" w:rsidRPr="00305C43" w:rsidRDefault="00305C43" w:rsidP="00A808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5C43">
        <w:rPr>
          <w:rFonts w:ascii="Times New Roman" w:hAnsi="Times New Roman" w:cs="Times New Roman"/>
          <w:sz w:val="28"/>
          <w:szCs w:val="28"/>
        </w:rPr>
        <w:t>Эссе Асхаповой Гульназ Тагировны, педагога</w:t>
      </w:r>
      <w:r w:rsidR="00471C1F" w:rsidRPr="00471C1F">
        <w:rPr>
          <w:rFonts w:ascii="Times New Roman" w:hAnsi="Times New Roman" w:cs="Times New Roman"/>
          <w:sz w:val="28"/>
          <w:szCs w:val="28"/>
        </w:rPr>
        <w:t xml:space="preserve"> </w:t>
      </w:r>
      <w:r w:rsidRPr="00305C43">
        <w:rPr>
          <w:rFonts w:ascii="Times New Roman" w:hAnsi="Times New Roman" w:cs="Times New Roman"/>
          <w:sz w:val="28"/>
          <w:szCs w:val="28"/>
        </w:rPr>
        <w:t>МБОУ «СОШ с.Урм</w:t>
      </w:r>
      <w:r w:rsidR="00471C1F">
        <w:rPr>
          <w:rFonts w:ascii="Times New Roman" w:hAnsi="Times New Roman" w:cs="Times New Roman"/>
          <w:sz w:val="28"/>
          <w:szCs w:val="28"/>
        </w:rPr>
        <w:t>анаево», педагога - навигатора </w:t>
      </w:r>
      <w:r w:rsidRPr="00305C43">
        <w:rPr>
          <w:rFonts w:ascii="Times New Roman" w:hAnsi="Times New Roman" w:cs="Times New Roman"/>
          <w:sz w:val="28"/>
          <w:szCs w:val="28"/>
        </w:rPr>
        <w:t>проекта</w:t>
      </w:r>
      <w:r w:rsidR="00471C1F">
        <w:rPr>
          <w:rFonts w:ascii="Times New Roman" w:hAnsi="Times New Roman" w:cs="Times New Roman"/>
          <w:sz w:val="28"/>
          <w:szCs w:val="28"/>
        </w:rPr>
        <w:t xml:space="preserve"> «Билет в будущее» на тему «</w:t>
      </w:r>
      <w:bookmarkStart w:id="0" w:name="_GoBack"/>
      <w:bookmarkEnd w:id="0"/>
      <w:r w:rsidRPr="00305C43">
        <w:rPr>
          <w:rFonts w:ascii="Times New Roman" w:hAnsi="Times New Roman" w:cs="Times New Roman"/>
          <w:sz w:val="28"/>
          <w:szCs w:val="28"/>
        </w:rPr>
        <w:t>Личные впечатления педагога о проекте, рассуждение о влиянии «Билета в будущее» на профессиональную траекторию и на развитие карьеры навигатора, на учеников, на школу, на страну».</w:t>
      </w:r>
    </w:p>
    <w:p w:rsidR="00305C43" w:rsidRPr="00305C43" w:rsidRDefault="00305C43" w:rsidP="00F66E5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C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Эссе "Мои впечатления о проекте " Россия-мои г</w:t>
      </w:r>
      <w:r w:rsidR="00A808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оризонты"</w:t>
      </w:r>
      <w:r w:rsidRPr="00305C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305C43" w:rsidRPr="00305C43" w:rsidRDefault="00471C1F" w:rsidP="00305C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305C43" w:rsidRPr="00305C43">
        <w:rPr>
          <w:rFonts w:ascii="Times New Roman" w:hAnsi="Times New Roman" w:cs="Times New Roman"/>
          <w:sz w:val="28"/>
          <w:szCs w:val="28"/>
        </w:rPr>
        <w:t>Я – классный руководитель 6 класса. Пройдет время, и учащимся придется выбирать свой путь в жизни. И путь этот начнется с перекрестка, от которого расходятся не три, как в сказке, а 50 тысяч дорог – именно столько сейчас существует профессий. И очень важно не ошибиться в выборе пути. Ведь от этого выбора зависит очень многое: и материальный достаток, и круг общения, и интересы, и счастье в жизни. Недаром говорят, что, выбирая профессию, человек выбирает свою судьбу. Что же такое профессия? Как её в</w:t>
      </w:r>
      <w:r w:rsidR="00A808F1">
        <w:rPr>
          <w:rFonts w:ascii="Times New Roman" w:hAnsi="Times New Roman" w:cs="Times New Roman"/>
          <w:sz w:val="28"/>
          <w:szCs w:val="28"/>
        </w:rPr>
        <w:t>ыбирать? Чем руководствоваться при</w:t>
      </w:r>
      <w:r w:rsidR="00305C43" w:rsidRPr="00305C43">
        <w:rPr>
          <w:rFonts w:ascii="Times New Roman" w:hAnsi="Times New Roman" w:cs="Times New Roman"/>
          <w:sz w:val="28"/>
          <w:szCs w:val="28"/>
        </w:rPr>
        <w:t xml:space="preserve"> выборе? У кого спросить совета?" И часто ребята не могут найти ответы на эти вопросы. Именно Всероссийский пр</w:t>
      </w:r>
      <w:r>
        <w:rPr>
          <w:rFonts w:ascii="Times New Roman" w:hAnsi="Times New Roman" w:cs="Times New Roman"/>
          <w:sz w:val="28"/>
          <w:szCs w:val="28"/>
        </w:rPr>
        <w:t xml:space="preserve">оект профориентации школьников </w:t>
      </w:r>
      <w:r w:rsidR="00305C43" w:rsidRPr="00305C43">
        <w:rPr>
          <w:rFonts w:ascii="Times New Roman" w:hAnsi="Times New Roman" w:cs="Times New Roman"/>
          <w:sz w:val="28"/>
          <w:szCs w:val="28"/>
        </w:rPr>
        <w:t>"Россия-мои гори</w:t>
      </w:r>
      <w:r w:rsidR="00A808F1">
        <w:rPr>
          <w:rFonts w:ascii="Times New Roman" w:hAnsi="Times New Roman" w:cs="Times New Roman"/>
          <w:sz w:val="28"/>
          <w:szCs w:val="28"/>
        </w:rPr>
        <w:t>зонты" помогает им найти ответы на эти вопросы.</w:t>
      </w:r>
    </w:p>
    <w:p w:rsidR="00305C43" w:rsidRPr="00305C43" w:rsidRDefault="00471C1F" w:rsidP="00305C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1C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05C43" w:rsidRPr="00305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"Россия-мои горизонты" направлен на ознакомление обучающихся с различными профессиями. Уроки включают в себя различные формы подачи материала. Благодаря таким урокам ребята узнают о новых профессиях, появившихся в современном мире. После уроков ребята проходят диагностику, где могут определить свои склонности к той или иной сфере деятельности. </w:t>
      </w:r>
    </w:p>
    <w:p w:rsidR="00305C43" w:rsidRPr="00305C43" w:rsidRDefault="00471C1F" w:rsidP="00305C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1C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05C43" w:rsidRPr="00305C43">
        <w:rPr>
          <w:rFonts w:ascii="Times New Roman" w:hAnsi="Times New Roman" w:cs="Times New Roman"/>
          <w:sz w:val="28"/>
          <w:szCs w:val="28"/>
          <w:shd w:val="clear" w:color="auto" w:fill="FFFFFF"/>
        </w:rPr>
        <w:t>Для меня, как учителя и классного руководителя</w:t>
      </w:r>
      <w:r w:rsidR="00A808F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05C43" w:rsidRPr="00305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этот проект имеет большое значение. При подготовке</w:t>
      </w:r>
      <w:r w:rsidR="00A808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урокам</w:t>
      </w:r>
      <w:r w:rsidR="00305C43" w:rsidRPr="00305C43">
        <w:rPr>
          <w:rFonts w:ascii="Times New Roman" w:hAnsi="Times New Roman" w:cs="Times New Roman"/>
          <w:sz w:val="28"/>
          <w:szCs w:val="28"/>
          <w:shd w:val="clear" w:color="auto" w:fill="FFFFFF"/>
        </w:rPr>
        <w:t>, я тоже узнаю много нового, интересного. Ещё считаю большим "плюсом" то, что весь методический материал даётся готовым, разнообразным и интересным. Не нужно искать материал, составлять технологическую карту. Весь урок построен интересно, используются различные технологии, учитывается возраст ребят.</w:t>
      </w:r>
    </w:p>
    <w:p w:rsidR="00305C43" w:rsidRPr="00305C43" w:rsidRDefault="00471C1F" w:rsidP="00305C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1C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305C43" w:rsidRPr="00305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"Россия-мои горизонты"- это будущее нашей Родины, ведь благодаря ему формируется наше будущее поколение. </w:t>
      </w:r>
      <w:r w:rsidR="00305C43" w:rsidRPr="00305C4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проекте оказывает положительное влияние на учеников, на школу и на страну в целом.</w:t>
      </w:r>
    </w:p>
    <w:p w:rsidR="00305C43" w:rsidRPr="00305C43" w:rsidRDefault="00305C43" w:rsidP="00305C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5C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считаю, что в процессе реализации данного проекта, в нашей стране появится в будущем много самореализованных людей, любящих свою профессию. </w:t>
      </w:r>
      <w:r w:rsidRPr="00305C43">
        <w:rPr>
          <w:rFonts w:ascii="Times New Roman" w:eastAsia="Times New Roman" w:hAnsi="Times New Roman" w:cs="Times New Roman"/>
          <w:sz w:val="27"/>
          <w:szCs w:val="27"/>
          <w:lang w:eastAsia="ru-RU"/>
        </w:rPr>
        <w:t>«Билет в будущее» продолжит играть важную роль в формировании будущего поколения специалистов и в развитии нашей страны.</w:t>
      </w:r>
    </w:p>
    <w:p w:rsidR="00CE4561" w:rsidRPr="00305C43" w:rsidRDefault="00471C1F" w:rsidP="00305C43">
      <w:pPr>
        <w:spacing w:after="0" w:line="276" w:lineRule="auto"/>
        <w:jc w:val="both"/>
      </w:pPr>
    </w:p>
    <w:sectPr w:rsidR="00CE4561" w:rsidRPr="0030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43"/>
    <w:rsid w:val="001F2A53"/>
    <w:rsid w:val="00305C43"/>
    <w:rsid w:val="00471C1F"/>
    <w:rsid w:val="004D74F9"/>
    <w:rsid w:val="00A808F1"/>
    <w:rsid w:val="00F6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87AD"/>
  <w15:chartTrackingRefBased/>
  <w15:docId w15:val="{8393F611-BCD9-42D3-A707-A5A7979D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one</cp:lastModifiedBy>
  <cp:revision>6</cp:revision>
  <dcterms:created xsi:type="dcterms:W3CDTF">2024-11-14T06:32:00Z</dcterms:created>
  <dcterms:modified xsi:type="dcterms:W3CDTF">2024-11-16T06:16:00Z</dcterms:modified>
</cp:coreProperties>
</file>